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1762"/>
        <w:gridCol w:w="720"/>
        <w:gridCol w:w="7380"/>
        <w:gridCol w:w="180"/>
      </w:tblGrid>
      <w:tr w:rsidR="004B47AD" w:rsidRPr="00160BA1" w:rsidTr="008B6758">
        <w:trPr>
          <w:gridBefore w:val="1"/>
          <w:gridAfter w:val="1"/>
          <w:wBefore w:w="38" w:type="dxa"/>
          <w:wAfter w:w="180" w:type="dxa"/>
        </w:trPr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AD" w:rsidRPr="00B75CE9" w:rsidRDefault="004B47AD" w:rsidP="008B6758">
            <w:pPr>
              <w:jc w:val="center"/>
              <w:rPr>
                <w:rFonts w:ascii="Gravur-Condensed" w:hAnsi="Gravur-Condensed"/>
                <w:b/>
                <w:sz w:val="72"/>
                <w:szCs w:val="72"/>
              </w:rPr>
            </w:pPr>
            <w:bookmarkStart w:id="0" w:name="_GoBack"/>
            <w:bookmarkEnd w:id="0"/>
            <w:r w:rsidRPr="00B75CE9">
              <w:rPr>
                <w:rFonts w:ascii="Gravur-Condensed" w:hAnsi="Gravur-Condensed"/>
                <w:b/>
                <w:sz w:val="72"/>
                <w:szCs w:val="72"/>
              </w:rPr>
              <w:t>03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AD" w:rsidRPr="00584CF0" w:rsidRDefault="004B47AD" w:rsidP="008B6758">
            <w:pPr>
              <w:tabs>
                <w:tab w:val="left" w:pos="3969"/>
                <w:tab w:val="left" w:leader="dot" w:pos="9923"/>
              </w:tabs>
              <w:rPr>
                <w:rFonts w:ascii="Gravur-Condensed" w:hAnsi="Gravur-Condensed"/>
                <w:sz w:val="40"/>
                <w:szCs w:val="40"/>
              </w:rPr>
            </w:pPr>
            <w:r w:rsidRPr="00584CF0">
              <w:rPr>
                <w:rFonts w:ascii="Gravur-Condensed" w:hAnsi="Gravur-Condensed"/>
                <w:sz w:val="40"/>
                <w:szCs w:val="40"/>
              </w:rPr>
              <w:t xml:space="preserve">EXPERIENCES PROFESSIONNELLES, ACQUIS </w:t>
            </w:r>
            <w:r>
              <w:rPr>
                <w:rFonts w:ascii="Gravur-Condensed" w:hAnsi="Gravur-Condensed"/>
                <w:sz w:val="40"/>
                <w:szCs w:val="40"/>
              </w:rPr>
              <w:t xml:space="preserve">     </w:t>
            </w:r>
            <w:r w:rsidRPr="00584CF0">
              <w:rPr>
                <w:rFonts w:ascii="Gravur-Condensed" w:hAnsi="Gravur-Condensed"/>
                <w:sz w:val="40"/>
                <w:szCs w:val="40"/>
              </w:rPr>
              <w:t>PERSONNELS ET/OU DE FORMATION</w:t>
            </w:r>
          </w:p>
          <w:p w:rsidR="004B47AD" w:rsidRPr="00050B90" w:rsidRDefault="004B47AD" w:rsidP="008B6758">
            <w:pPr>
              <w:tabs>
                <w:tab w:val="left" w:pos="3969"/>
                <w:tab w:val="left" w:leader="dot" w:pos="9923"/>
              </w:tabs>
              <w:ind w:left="426"/>
              <w:jc w:val="both"/>
              <w:rPr>
                <w:rFonts w:ascii="Gravur-Condensed" w:hAnsi="Gravur-Condensed"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  <w:r>
              <w:rPr>
                <w:rFonts w:ascii="Gravur-Condensed" w:hAnsi="Gravur-Condensed"/>
                <w:b/>
                <w:sz w:val="22"/>
                <w:szCs w:val="22"/>
              </w:rPr>
              <w:t>Joignez</w:t>
            </w:r>
            <w:r w:rsidRPr="00050B90">
              <w:rPr>
                <w:rFonts w:ascii="Gravur-Condensed" w:hAnsi="Gravur-Condensed"/>
                <w:b/>
                <w:sz w:val="22"/>
                <w:szCs w:val="22"/>
              </w:rPr>
              <w:t xml:space="preserve"> à ce document tous les justificatifs nécessaires et leur traduction éventuelle</w:t>
            </w:r>
          </w:p>
          <w:p w:rsidR="004B47AD" w:rsidRDefault="004B47AD" w:rsidP="008B675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B47AD" w:rsidRDefault="004B47AD" w:rsidP="008B675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B47AD" w:rsidRDefault="004B47AD" w:rsidP="008B675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B47AD" w:rsidRPr="00340EF3" w:rsidRDefault="004B47AD" w:rsidP="008B6758">
            <w:pPr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340EF3" w:rsidRDefault="004B47AD" w:rsidP="004B47AD">
            <w:pPr>
              <w:numPr>
                <w:ilvl w:val="0"/>
                <w:numId w:val="1"/>
              </w:numPr>
              <w:tabs>
                <w:tab w:val="clear" w:pos="643"/>
                <w:tab w:val="num" w:pos="360"/>
              </w:tabs>
              <w:spacing w:before="120"/>
              <w:ind w:left="360"/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340EF3">
              <w:rPr>
                <w:rFonts w:ascii="Gravur-Condensed" w:hAnsi="Gravur-Condensed" w:cs="Arial"/>
                <w:b/>
                <w:sz w:val="22"/>
                <w:szCs w:val="22"/>
              </w:rPr>
              <w:t>Bilan de votre expérience professionnelle</w:t>
            </w:r>
          </w:p>
          <w:p w:rsidR="004B47AD" w:rsidRPr="00340EF3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  <w:r w:rsidRPr="00340EF3">
              <w:rPr>
                <w:rFonts w:ascii="Gravur-Condensed" w:hAnsi="Gravur-Condensed" w:cs="Arial"/>
                <w:sz w:val="22"/>
                <w:szCs w:val="22"/>
              </w:rPr>
              <w:t xml:space="preserve">Vous avez travaillé dans une structure exerçant des activités de maîtrise d’œuvre architecturale et urbaine 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>au sein d’une agence d’architecture sur une période d’un an cumulé</w:t>
            </w:r>
            <w:r w:rsidRPr="00340EF3">
              <w:rPr>
                <w:rFonts w:ascii="Gravur-Condensed" w:hAnsi="Gravur-Condensed" w:cs="Arial"/>
                <w:sz w:val="22"/>
                <w:szCs w:val="22"/>
              </w:rPr>
              <w:t xml:space="preserve"> à temps plein minimum :</w:t>
            </w:r>
          </w:p>
          <w:p w:rsidR="004B47AD" w:rsidRPr="00340EF3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927"/>
              <w:gridCol w:w="2153"/>
            </w:tblGrid>
            <w:tr w:rsidR="004B47AD" w:rsidRPr="00340EF3" w:rsidTr="008B6758">
              <w:trPr>
                <w:trHeight w:val="437"/>
              </w:trPr>
              <w:tc>
                <w:tcPr>
                  <w:tcW w:w="7927" w:type="dxa"/>
                  <w:shd w:val="clear" w:color="auto" w:fill="auto"/>
                </w:tcPr>
                <w:p w:rsidR="004B47AD" w:rsidRPr="00340EF3" w:rsidRDefault="004B47AD" w:rsidP="008B6758">
                  <w:pPr>
                    <w:spacing w:before="120"/>
                    <w:rPr>
                      <w:rFonts w:ascii="Gravur-Condensed" w:hAnsi="Gravur-Condensed" w:cs="Arial"/>
                      <w:b/>
                      <w:sz w:val="22"/>
                      <w:szCs w:val="22"/>
                    </w:rPr>
                  </w:pPr>
                  <w:r w:rsidRPr="00F61F07">
                    <w:rPr>
                      <w:rFonts w:ascii="Gravur-Condensed" w:hAnsi="Gravur-Condensed" w:cs="Arial"/>
                      <w:b/>
                      <w:sz w:val="22"/>
                      <w:szCs w:val="22"/>
                    </w:rPr>
                    <w:t>Total de l’expérience ≥ 1 an</w:t>
                  </w:r>
                  <w:r w:rsidRPr="00340EF3">
                    <w:rPr>
                      <w:rFonts w:ascii="Gravur-Condensed" w:hAnsi="Gravur-Condensed" w:cs="Arial"/>
                      <w:b/>
                      <w:sz w:val="22"/>
                      <w:szCs w:val="22"/>
                    </w:rPr>
                    <w:t xml:space="preserve"> </w:t>
                  </w:r>
                  <w:r w:rsidRPr="00340EF3">
                    <w:rPr>
                      <w:rFonts w:ascii="Gravur-Condensed" w:hAnsi="Gravur-Condensed" w:cs="Arial"/>
                      <w:i/>
                      <w:sz w:val="22"/>
                      <w:szCs w:val="22"/>
                    </w:rPr>
                    <w:t>(préciser en année / mois)</w:t>
                  </w:r>
                </w:p>
              </w:tc>
              <w:tc>
                <w:tcPr>
                  <w:tcW w:w="2153" w:type="dxa"/>
                  <w:shd w:val="clear" w:color="auto" w:fill="auto"/>
                </w:tcPr>
                <w:p w:rsidR="004B47AD" w:rsidRPr="00340EF3" w:rsidRDefault="004B47AD" w:rsidP="008B6758">
                  <w:pPr>
                    <w:spacing w:before="120"/>
                    <w:jc w:val="both"/>
                    <w:rPr>
                      <w:rFonts w:ascii="Gravur-Condensed" w:hAnsi="Gravur-Condensed" w:cs="Arial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4B47AD" w:rsidRPr="00340EF3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  <w:r w:rsidRPr="00340EF3">
              <w:rPr>
                <w:rFonts w:ascii="Gravur-Condensed" w:hAnsi="Gravur-Condensed" w:cs="Arial"/>
                <w:sz w:val="22"/>
                <w:szCs w:val="22"/>
              </w:rPr>
              <w:t xml:space="preserve">Présenter ci-dessous le détail de votre expérience professionnelle </w:t>
            </w:r>
            <w:r w:rsidRPr="00340EF3">
              <w:rPr>
                <w:rFonts w:ascii="Gravur-Condensed" w:hAnsi="Gravur-Condensed" w:cs="Arial"/>
                <w:sz w:val="22"/>
                <w:szCs w:val="22"/>
                <w:u w:val="single"/>
              </w:rPr>
              <w:t>par ordre chronologique</w:t>
            </w:r>
            <w:r w:rsidRPr="00340EF3">
              <w:rPr>
                <w:rFonts w:ascii="Gravur-Condensed" w:hAnsi="Gravur-Condensed" w:cs="Arial"/>
                <w:sz w:val="22"/>
                <w:szCs w:val="22"/>
              </w:rPr>
              <w:t xml:space="preserve"> depuis l’obtention de votre Diplôme d’Etat d’Architecte (ou é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>quivalent), sur au maximum les 5</w:t>
            </w:r>
            <w:r w:rsidRPr="00340EF3">
              <w:rPr>
                <w:rFonts w:ascii="Gravur-Condensed" w:hAnsi="Gravur-Condensed" w:cs="Arial"/>
                <w:sz w:val="22"/>
                <w:szCs w:val="22"/>
              </w:rPr>
              <w:t xml:space="preserve"> dernières années. </w:t>
            </w:r>
          </w:p>
          <w:p w:rsidR="004B47AD" w:rsidRPr="00340EF3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340EF3">
              <w:rPr>
                <w:rFonts w:ascii="Gravur-Condensed" w:hAnsi="Gravur-Condensed" w:cs="Arial"/>
                <w:sz w:val="22"/>
                <w:szCs w:val="22"/>
              </w:rPr>
              <w:t xml:space="preserve">Pour chaque emploi, </w:t>
            </w:r>
            <w:r w:rsidRPr="00340EF3">
              <w:rPr>
                <w:rFonts w:ascii="Gravur-Condensed" w:hAnsi="Gravur-Condensed" w:cs="Arial"/>
                <w:sz w:val="22"/>
                <w:szCs w:val="22"/>
                <w:u w:val="single"/>
              </w:rPr>
              <w:t>joindre en annexe</w:t>
            </w:r>
            <w:r w:rsidRPr="00340EF3">
              <w:rPr>
                <w:rFonts w:ascii="Gravur-Condensed" w:hAnsi="Gravur-Condensed" w:cs="Arial"/>
                <w:sz w:val="22"/>
                <w:szCs w:val="22"/>
              </w:rPr>
              <w:t xml:space="preserve"> : </w:t>
            </w:r>
            <w:r w:rsidRPr="00340EF3">
              <w:rPr>
                <w:rFonts w:ascii="Gravur-Condensed" w:hAnsi="Gravur-Condensed" w:cs="Arial"/>
                <w:sz w:val="22"/>
                <w:szCs w:val="22"/>
                <w:u w:val="single"/>
              </w:rPr>
              <w:t>attestation d’employeur précisant les fonctions exercées ou attestation d’activités professionnelles et copie de contrat de travail. Joindre également votre CV.</w:t>
            </w:r>
          </w:p>
          <w:p w:rsidR="004B47AD" w:rsidRPr="00340EF3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340EF3">
              <w:rPr>
                <w:rFonts w:ascii="Gravur-Condensed" w:hAnsi="Gravur-Condensed" w:cs="Arial"/>
                <w:sz w:val="22"/>
                <w:szCs w:val="22"/>
                <w:u w:val="single"/>
              </w:rPr>
              <w:t>Vous pouvez dupliquer la page suivante si vous avez eu plusieurs employeurs mais synthétiser à chaque fois l’expérience acquise chez un employeur sur une seule page</w:t>
            </w:r>
            <w:r w:rsidRPr="00340EF3">
              <w:rPr>
                <w:rFonts w:ascii="Gravur-Condensed" w:hAnsi="Gravur-Condensed" w:cs="Arial"/>
                <w:sz w:val="22"/>
                <w:szCs w:val="22"/>
              </w:rPr>
              <w:t>.</w:t>
            </w:r>
          </w:p>
          <w:p w:rsidR="004B47AD" w:rsidRPr="00F61F07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  <w:p w:rsidR="004B47AD" w:rsidRPr="00050B90" w:rsidRDefault="004B47AD" w:rsidP="008B6758">
            <w:pPr>
              <w:tabs>
                <w:tab w:val="left" w:pos="3969"/>
                <w:tab w:val="left" w:leader="dot" w:pos="9923"/>
              </w:tabs>
              <w:jc w:val="both"/>
              <w:rPr>
                <w:rFonts w:ascii="Gravur-Condensed" w:hAnsi="Gravur-Condensed"/>
                <w:b/>
                <w:sz w:val="22"/>
                <w:szCs w:val="22"/>
              </w:rPr>
            </w:pPr>
          </w:p>
        </w:tc>
      </w:tr>
      <w:tr w:rsidR="004B47AD" w:rsidRPr="00034B93" w:rsidTr="008B6758">
        <w:tblPrEx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4B47AD" w:rsidRPr="00F61F07" w:rsidRDefault="004B47AD" w:rsidP="008B6758">
            <w:pPr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lastRenderedPageBreak/>
              <w:t xml:space="preserve">Employeur 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>NOM de l’entreprise :</w:t>
            </w:r>
          </w:p>
        </w:tc>
      </w:tr>
      <w:tr w:rsidR="004B47AD" w:rsidRPr="00034B93" w:rsidTr="008B6758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4B47AD" w:rsidRPr="00F61F07" w:rsidRDefault="004B47AD" w:rsidP="008B6758">
            <w:pPr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 xml:space="preserve">Période 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De           </w:t>
            </w:r>
            <w:r w:rsidRPr="00F61F07">
              <w:rPr>
                <w:rFonts w:ascii="Gravur-Condensed" w:hAnsi="Gravur-Condensed" w:cs="Arial"/>
                <w:i/>
                <w:sz w:val="22"/>
                <w:szCs w:val="22"/>
              </w:rPr>
              <w:t xml:space="preserve">(mois/année) 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                     à                  </w:t>
            </w:r>
            <w:r w:rsidRPr="00F61F07">
              <w:rPr>
                <w:rFonts w:ascii="Gravur-Condensed" w:hAnsi="Gravur-Condensed" w:cs="Arial"/>
                <w:i/>
                <w:sz w:val="22"/>
                <w:szCs w:val="22"/>
              </w:rPr>
              <w:t>(mois/année)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                       </w:t>
            </w:r>
          </w:p>
        </w:tc>
      </w:tr>
      <w:tr w:rsidR="004B47AD" w:rsidRPr="00034B93" w:rsidTr="008B6758">
        <w:tblPrEx>
          <w:tblLook w:val="00A0" w:firstRow="1" w:lastRow="0" w:firstColumn="1" w:lastColumn="0" w:noHBand="0" w:noVBand="0"/>
        </w:tblPrEx>
        <w:trPr>
          <w:trHeight w:val="1825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 xml:space="preserve">Présentation </w:t>
            </w: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>de la structure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  <w:u w:val="single"/>
              </w:rPr>
              <w:t>Domaine d’intervention :</w:t>
            </w: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  <w:u w:val="single"/>
              </w:rPr>
              <w:t>Taille de l’entreprise :</w:t>
            </w: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  <w:u w:val="single"/>
              </w:rPr>
              <w:t>Inscrit à l’Ordre des architectes (joindre justificatif si oui):</w:t>
            </w: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sz w:val="22"/>
                <w:szCs w:val="22"/>
              </w:rPr>
              <w:t>□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Oui                        </w:t>
            </w:r>
            <w:r w:rsidRPr="00F61F07">
              <w:rPr>
                <w:sz w:val="22"/>
                <w:szCs w:val="22"/>
              </w:rPr>
              <w:t>□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Non</w:t>
            </w:r>
          </w:p>
        </w:tc>
      </w:tr>
      <w:tr w:rsidR="004B47AD" w:rsidRPr="00034B93" w:rsidTr="008B6758">
        <w:tblPrEx>
          <w:tblLook w:val="00A0" w:firstRow="1" w:lastRow="0" w:firstColumn="1" w:lastColumn="0" w:noHBand="0" w:noVBand="0"/>
        </w:tblPrEx>
        <w:trPr>
          <w:trHeight w:val="696"/>
        </w:trPr>
        <w:tc>
          <w:tcPr>
            <w:tcW w:w="2520" w:type="dxa"/>
            <w:gridSpan w:val="3"/>
            <w:shd w:val="clear" w:color="auto" w:fill="auto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 xml:space="preserve">Niveau de responsabilité 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>Sur une échelle de 1 à 5 (la valeur 5 étant la plus élevée) cocher celle qui correspond à votre niveau</w:t>
            </w: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sz w:val="22"/>
                <w:szCs w:val="22"/>
              </w:rPr>
              <w:t>□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1               </w:t>
            </w:r>
            <w:r w:rsidRPr="00F61F07">
              <w:rPr>
                <w:sz w:val="22"/>
                <w:szCs w:val="22"/>
              </w:rPr>
              <w:t>□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2                </w:t>
            </w:r>
            <w:r w:rsidRPr="00F61F07">
              <w:rPr>
                <w:sz w:val="22"/>
                <w:szCs w:val="22"/>
              </w:rPr>
              <w:t>□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3                 </w:t>
            </w:r>
            <w:r w:rsidRPr="00F61F07">
              <w:rPr>
                <w:sz w:val="22"/>
                <w:szCs w:val="22"/>
              </w:rPr>
              <w:t>□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4                </w:t>
            </w:r>
            <w:r w:rsidRPr="00F61F07">
              <w:rPr>
                <w:sz w:val="22"/>
                <w:szCs w:val="22"/>
              </w:rPr>
              <w:t>□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 5 </w:t>
            </w:r>
          </w:p>
        </w:tc>
      </w:tr>
      <w:tr w:rsidR="004B47AD" w:rsidRPr="00034B93" w:rsidTr="008B675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520" w:type="dxa"/>
            <w:gridSpan w:val="3"/>
            <w:shd w:val="clear" w:color="auto" w:fill="auto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>Position dans l’entreprise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  <w:u w:val="single"/>
              </w:rPr>
              <w:t>Poste occupé et coefficient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> :</w:t>
            </w:r>
          </w:p>
        </w:tc>
      </w:tr>
      <w:tr w:rsidR="004B47AD" w:rsidRPr="00034B93" w:rsidTr="008B6758">
        <w:tblPrEx>
          <w:tblLook w:val="00A0" w:firstRow="1" w:lastRow="0" w:firstColumn="1" w:lastColumn="0" w:noHBand="0" w:noVBand="0"/>
        </w:tblPrEx>
        <w:trPr>
          <w:trHeight w:val="8327"/>
        </w:trPr>
        <w:tc>
          <w:tcPr>
            <w:tcW w:w="2520" w:type="dxa"/>
            <w:gridSpan w:val="3"/>
            <w:shd w:val="clear" w:color="auto" w:fill="auto"/>
          </w:tcPr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 xml:space="preserve">Descriptif </w:t>
            </w: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b/>
                <w:sz w:val="22"/>
                <w:szCs w:val="22"/>
                <w:u w:val="single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>du poste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  <w:u w:val="single"/>
              </w:rPr>
              <w:t>Principales missions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> :</w:t>
            </w: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- </w:t>
            </w: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- </w:t>
            </w: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- </w:t>
            </w: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  <w:u w:val="single"/>
              </w:rPr>
              <w:t>Détails des activités</w:t>
            </w:r>
            <w:r w:rsidRPr="00F61F07">
              <w:rPr>
                <w:rFonts w:ascii="Gravur-Condensed" w:hAnsi="Gravur-Condensed" w:cs="Arial"/>
                <w:sz w:val="22"/>
                <w:szCs w:val="22"/>
              </w:rPr>
              <w:t> :</w:t>
            </w: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jc w:val="both"/>
              <w:rPr>
                <w:rFonts w:ascii="Gravur-Condensed" w:hAnsi="Gravur-Condensed" w:cs="Arial"/>
                <w:sz w:val="22"/>
                <w:szCs w:val="22"/>
                <w:u w:val="single"/>
              </w:rPr>
            </w:pPr>
          </w:p>
        </w:tc>
      </w:tr>
    </w:tbl>
    <w:p w:rsidR="004B47AD" w:rsidRPr="00F61F07" w:rsidRDefault="004B47AD" w:rsidP="004B47AD">
      <w:pPr>
        <w:numPr>
          <w:ilvl w:val="0"/>
          <w:numId w:val="2"/>
        </w:numPr>
        <w:spacing w:before="120"/>
        <w:rPr>
          <w:rFonts w:ascii="Gravur-Condensed" w:hAnsi="Gravur-Condensed" w:cs="Arial"/>
          <w:b/>
          <w:sz w:val="22"/>
          <w:szCs w:val="22"/>
        </w:rPr>
      </w:pPr>
      <w:r>
        <w:br w:type="page"/>
      </w:r>
      <w:r w:rsidRPr="00F61F07">
        <w:rPr>
          <w:rFonts w:ascii="Gravur-Condensed" w:hAnsi="Gravur-Condensed" w:cs="Arial"/>
          <w:b/>
          <w:sz w:val="22"/>
          <w:szCs w:val="22"/>
        </w:rPr>
        <w:lastRenderedPageBreak/>
        <w:t>Synthèse de vos compétences et qualités professionnelles et personnelles</w:t>
      </w:r>
    </w:p>
    <w:p w:rsidR="004B47AD" w:rsidRPr="00F61F07" w:rsidRDefault="004B47AD" w:rsidP="004B47AD">
      <w:pPr>
        <w:spacing w:before="120"/>
        <w:ind w:left="720"/>
        <w:rPr>
          <w:rFonts w:ascii="Gravur-Condensed" w:hAnsi="Gravur-Condensed" w:cs="Arial"/>
          <w:b/>
          <w:sz w:val="22"/>
          <w:szCs w:val="22"/>
        </w:rPr>
      </w:pPr>
    </w:p>
    <w:p w:rsidR="004B47AD" w:rsidRPr="00F61F07" w:rsidRDefault="004B47AD" w:rsidP="004B47AD">
      <w:pPr>
        <w:spacing w:before="120"/>
        <w:jc w:val="both"/>
        <w:rPr>
          <w:rFonts w:ascii="Gravur-Condensed" w:hAnsi="Gravur-Condensed" w:cs="Arial"/>
          <w:sz w:val="22"/>
          <w:szCs w:val="22"/>
        </w:rPr>
      </w:pPr>
      <w:r w:rsidRPr="00F61F07">
        <w:rPr>
          <w:rFonts w:ascii="Gravur-Condensed" w:hAnsi="Gravur-Condensed" w:cs="Arial"/>
          <w:sz w:val="22"/>
          <w:szCs w:val="22"/>
        </w:rPr>
        <w:t xml:space="preserve">Au regard de vos acquis de l’expérience et des trois domaines spécifiques de la formation HMONP présentées ci-dessous (en référence à l’arrêté du 10 avril 2007), synthétiser vos compétences et vos qualités professionnelles et personnelles </w:t>
      </w:r>
      <w:r w:rsidRPr="00F61F07">
        <w:rPr>
          <w:rFonts w:ascii="Gravur-Condensed" w:hAnsi="Gravur-Condensed" w:cs="Arial"/>
          <w:sz w:val="22"/>
          <w:szCs w:val="22"/>
          <w:u w:val="single"/>
        </w:rPr>
        <w:t>en précisant le projet ou le contexte dans lequel vous avez su les mobiliser</w:t>
      </w:r>
      <w:r w:rsidRPr="00F61F07">
        <w:rPr>
          <w:rFonts w:ascii="Gravur-Condensed" w:hAnsi="Gravur-Condensed" w:cs="Arial"/>
          <w:sz w:val="22"/>
          <w:szCs w:val="22"/>
        </w:rPr>
        <w:t xml:space="preserve"> :</w:t>
      </w:r>
    </w:p>
    <w:p w:rsidR="004B47AD" w:rsidRPr="00F61F07" w:rsidRDefault="004B47AD" w:rsidP="004B47AD">
      <w:pPr>
        <w:spacing w:before="120"/>
        <w:jc w:val="both"/>
        <w:rPr>
          <w:rFonts w:ascii="Gravur-Condensed" w:hAnsi="Gravur-Condensed" w:cs="Arial"/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7380"/>
      </w:tblGrid>
      <w:tr w:rsidR="004B47AD" w:rsidRPr="00F61F07" w:rsidTr="008B6758">
        <w:trPr>
          <w:trHeight w:val="84"/>
        </w:trPr>
        <w:tc>
          <w:tcPr>
            <w:tcW w:w="270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jc w:val="center"/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>Domaines spécifiques HMONP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jc w:val="center"/>
              <w:rPr>
                <w:rFonts w:ascii="Gravur-Condensed" w:hAnsi="Gravur-Condensed" w:cs="Arial"/>
                <w:b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b/>
                <w:sz w:val="22"/>
                <w:szCs w:val="22"/>
              </w:rPr>
              <w:t>Vos compétences (savoir-faire) et qualités professionnelles (savoir-être)</w:t>
            </w:r>
          </w:p>
        </w:tc>
      </w:tr>
      <w:tr w:rsidR="004B47AD" w:rsidRPr="00F61F07" w:rsidTr="008B6758">
        <w:trPr>
          <w:trHeight w:val="3205"/>
        </w:trPr>
        <w:tc>
          <w:tcPr>
            <w:tcW w:w="270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 xml:space="preserve">Responsabilités personnelles de maître d’œuvre 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</w:tc>
      </w:tr>
      <w:tr w:rsidR="004B47AD" w:rsidRPr="00F61F07" w:rsidTr="008B6758">
        <w:trPr>
          <w:trHeight w:val="3223"/>
        </w:trPr>
        <w:tc>
          <w:tcPr>
            <w:tcW w:w="270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>Economie du projet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</w:tc>
      </w:tr>
      <w:tr w:rsidR="004B47AD" w:rsidRPr="00F61F07" w:rsidTr="008B6758">
        <w:trPr>
          <w:trHeight w:val="3763"/>
        </w:trPr>
        <w:tc>
          <w:tcPr>
            <w:tcW w:w="270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  <w:r w:rsidRPr="00F61F07">
              <w:rPr>
                <w:rFonts w:ascii="Gravur-Condensed" w:hAnsi="Gravur-Condensed" w:cs="Arial"/>
                <w:sz w:val="22"/>
                <w:szCs w:val="22"/>
              </w:rPr>
              <w:t>Réglementation, normes constructives et usages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  <w:p w:rsidR="004B47AD" w:rsidRPr="00F61F07" w:rsidRDefault="004B47AD" w:rsidP="008B6758">
            <w:pPr>
              <w:spacing w:before="120"/>
              <w:rPr>
                <w:rFonts w:ascii="Gravur-Condensed" w:hAnsi="Gravur-Condensed" w:cs="Arial"/>
                <w:sz w:val="22"/>
                <w:szCs w:val="22"/>
              </w:rPr>
            </w:pPr>
          </w:p>
        </w:tc>
      </w:tr>
    </w:tbl>
    <w:p w:rsidR="004B47AD" w:rsidRDefault="004B47AD" w:rsidP="004B47AD">
      <w:pPr>
        <w:spacing w:before="120"/>
        <w:ind w:left="720"/>
        <w:rPr>
          <w:rFonts w:ascii="Arial" w:hAnsi="Arial" w:cs="Arial"/>
          <w:b/>
          <w:sz w:val="20"/>
          <w:szCs w:val="20"/>
        </w:rPr>
      </w:pPr>
    </w:p>
    <w:p w:rsidR="004B47AD" w:rsidRDefault="004B47AD" w:rsidP="004B47AD">
      <w:pPr>
        <w:spacing w:before="120"/>
        <w:ind w:left="720"/>
        <w:rPr>
          <w:rFonts w:ascii="Arial" w:hAnsi="Arial" w:cs="Arial"/>
          <w:b/>
          <w:sz w:val="20"/>
          <w:szCs w:val="20"/>
        </w:rPr>
      </w:pPr>
    </w:p>
    <w:p w:rsidR="004B47AD" w:rsidRDefault="004B47AD" w:rsidP="004B47AD">
      <w:pPr>
        <w:spacing w:before="120"/>
        <w:ind w:left="720"/>
        <w:rPr>
          <w:rFonts w:ascii="Arial" w:hAnsi="Arial" w:cs="Arial"/>
          <w:b/>
          <w:sz w:val="20"/>
          <w:szCs w:val="20"/>
        </w:rPr>
      </w:pPr>
    </w:p>
    <w:p w:rsidR="004B47AD" w:rsidRDefault="004B47AD" w:rsidP="004B47AD">
      <w:pPr>
        <w:spacing w:before="120"/>
        <w:ind w:left="720"/>
        <w:rPr>
          <w:rFonts w:ascii="Arial" w:hAnsi="Arial" w:cs="Arial"/>
          <w:b/>
          <w:sz w:val="20"/>
          <w:szCs w:val="20"/>
        </w:rPr>
      </w:pPr>
    </w:p>
    <w:p w:rsidR="004B47AD" w:rsidRPr="008F2FBB" w:rsidRDefault="004B47AD" w:rsidP="004B47AD">
      <w:pPr>
        <w:numPr>
          <w:ilvl w:val="0"/>
          <w:numId w:val="2"/>
        </w:numPr>
        <w:spacing w:before="120"/>
        <w:rPr>
          <w:rFonts w:ascii="Arial" w:hAnsi="Arial" w:cs="Arial"/>
          <w:b/>
          <w:sz w:val="20"/>
          <w:szCs w:val="20"/>
        </w:rPr>
      </w:pPr>
      <w:r w:rsidRPr="008F2FBB">
        <w:rPr>
          <w:rFonts w:ascii="Arial" w:hAnsi="Arial" w:cs="Arial"/>
          <w:b/>
          <w:sz w:val="20"/>
          <w:szCs w:val="20"/>
        </w:rPr>
        <w:lastRenderedPageBreak/>
        <w:t>Formations continues</w:t>
      </w:r>
    </w:p>
    <w:p w:rsidR="004B47AD" w:rsidRPr="008F2FBB" w:rsidRDefault="004B47AD" w:rsidP="004B47AD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8F2FBB">
        <w:rPr>
          <w:rFonts w:ascii="Arial" w:hAnsi="Arial" w:cs="Arial"/>
          <w:sz w:val="18"/>
          <w:szCs w:val="20"/>
        </w:rPr>
        <w:t xml:space="preserve">Si vous avez suivi des formations dont le programme est proche de celui de la formation théorique HMONP, présenter les par ordre chronologique. Joindre les justificatifs nécessaires : programme détaillé, attestation de formation etc. </w:t>
      </w:r>
    </w:p>
    <w:p w:rsidR="004B47AD" w:rsidRPr="008F2FBB" w:rsidRDefault="004B47AD" w:rsidP="004B47AD">
      <w:pPr>
        <w:spacing w:before="120"/>
        <w:jc w:val="both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Y="2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1508"/>
        <w:gridCol w:w="733"/>
        <w:gridCol w:w="1677"/>
        <w:gridCol w:w="3926"/>
      </w:tblGrid>
      <w:tr w:rsidR="004B47AD" w:rsidRPr="008F2FBB" w:rsidTr="008B6758">
        <w:trPr>
          <w:trHeight w:val="318"/>
        </w:trPr>
        <w:tc>
          <w:tcPr>
            <w:tcW w:w="2164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8F2FBB">
              <w:rPr>
                <w:rFonts w:ascii="Arial" w:hAnsi="Arial" w:cs="Arial"/>
                <w:sz w:val="18"/>
                <w:szCs w:val="20"/>
                <w:u w:val="single"/>
              </w:rPr>
              <w:t>Intitulé de la formation</w:t>
            </w:r>
          </w:p>
        </w:tc>
        <w:tc>
          <w:tcPr>
            <w:tcW w:w="1508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8F2FBB">
              <w:rPr>
                <w:rFonts w:ascii="Arial" w:hAnsi="Arial" w:cs="Arial"/>
                <w:sz w:val="18"/>
                <w:szCs w:val="20"/>
                <w:u w:val="single"/>
              </w:rPr>
              <w:t>Date</w:t>
            </w:r>
          </w:p>
        </w:tc>
        <w:tc>
          <w:tcPr>
            <w:tcW w:w="733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8F2FBB">
              <w:rPr>
                <w:rFonts w:ascii="Arial" w:hAnsi="Arial" w:cs="Arial"/>
                <w:sz w:val="18"/>
                <w:szCs w:val="20"/>
                <w:u w:val="single"/>
              </w:rPr>
              <w:t>Durée</w:t>
            </w:r>
          </w:p>
        </w:tc>
        <w:tc>
          <w:tcPr>
            <w:tcW w:w="1677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8F2FBB">
              <w:rPr>
                <w:rFonts w:ascii="Arial" w:hAnsi="Arial" w:cs="Arial"/>
                <w:sz w:val="18"/>
                <w:szCs w:val="20"/>
                <w:u w:val="single"/>
              </w:rPr>
              <w:t>Organisme</w:t>
            </w:r>
          </w:p>
        </w:tc>
        <w:tc>
          <w:tcPr>
            <w:tcW w:w="3926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8F2FBB">
              <w:rPr>
                <w:rFonts w:ascii="Arial" w:hAnsi="Arial" w:cs="Arial"/>
                <w:sz w:val="18"/>
                <w:szCs w:val="20"/>
                <w:u w:val="single"/>
              </w:rPr>
              <w:t>Connaissances acquises</w:t>
            </w:r>
          </w:p>
        </w:tc>
      </w:tr>
      <w:tr w:rsidR="004B47AD" w:rsidRPr="008F2FBB" w:rsidTr="008B6758">
        <w:trPr>
          <w:trHeight w:val="2934"/>
        </w:trPr>
        <w:tc>
          <w:tcPr>
            <w:tcW w:w="2164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733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1677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3926" w:type="dxa"/>
            <w:shd w:val="clear" w:color="auto" w:fill="auto"/>
          </w:tcPr>
          <w:p w:rsidR="004B47AD" w:rsidRPr="008F2FBB" w:rsidRDefault="004B47AD" w:rsidP="008B6758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</w:tr>
    </w:tbl>
    <w:p w:rsidR="00FA23D7" w:rsidRDefault="00336E00"/>
    <w:sectPr w:rsidR="00FA23D7" w:rsidSect="004B47A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vur-Condensed"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0EF"/>
    <w:multiLevelType w:val="hybridMultilevel"/>
    <w:tmpl w:val="563A5B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30893"/>
    <w:multiLevelType w:val="hybridMultilevel"/>
    <w:tmpl w:val="467C56F2"/>
    <w:lvl w:ilvl="0" w:tplc="040C0009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37D082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AD"/>
    <w:rsid w:val="00336E00"/>
    <w:rsid w:val="004B47AD"/>
    <w:rsid w:val="005F306E"/>
    <w:rsid w:val="007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8EB6-BAFB-4B1B-B55D-B7552A29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7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7A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 NANTES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JEAN</dc:creator>
  <cp:keywords/>
  <dc:description/>
  <cp:lastModifiedBy>Sandrine Cleach</cp:lastModifiedBy>
  <cp:revision>2</cp:revision>
  <cp:lastPrinted>2021-09-27T14:46:00Z</cp:lastPrinted>
  <dcterms:created xsi:type="dcterms:W3CDTF">2022-06-01T13:31:00Z</dcterms:created>
  <dcterms:modified xsi:type="dcterms:W3CDTF">2022-06-01T13:31:00Z</dcterms:modified>
</cp:coreProperties>
</file>